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AF37" w14:textId="77777777" w:rsidR="004975AB" w:rsidRDefault="004975AB" w:rsidP="00000D30">
      <w:pPr>
        <w:jc w:val="center"/>
        <w:rPr>
          <w:rFonts w:ascii="Arial" w:hAnsi="Arial" w:cs="Arial"/>
          <w:b/>
          <w:sz w:val="24"/>
          <w:szCs w:val="24"/>
        </w:rPr>
      </w:pPr>
    </w:p>
    <w:p w14:paraId="0E6E03B3" w14:textId="6EE87B78" w:rsidR="00367C75" w:rsidRPr="00993702" w:rsidRDefault="00367C75" w:rsidP="00000D30">
      <w:pPr>
        <w:jc w:val="center"/>
        <w:rPr>
          <w:rFonts w:ascii="Arial" w:hAnsi="Arial" w:cs="Arial"/>
          <w:b/>
          <w:sz w:val="24"/>
          <w:szCs w:val="24"/>
        </w:rPr>
      </w:pPr>
      <w:r w:rsidRPr="00993702">
        <w:rPr>
          <w:rFonts w:ascii="Arial" w:hAnsi="Arial" w:cs="Arial"/>
          <w:b/>
          <w:sz w:val="24"/>
          <w:szCs w:val="24"/>
        </w:rPr>
        <w:t>General Data Protection Regulation</w:t>
      </w:r>
      <w:r w:rsidR="00C8340E" w:rsidRPr="00993702">
        <w:rPr>
          <w:rFonts w:ascii="Arial" w:hAnsi="Arial" w:cs="Arial"/>
          <w:b/>
          <w:sz w:val="24"/>
          <w:szCs w:val="24"/>
        </w:rPr>
        <w:t xml:space="preserve"> </w:t>
      </w:r>
      <w:proofErr w:type="gramStart"/>
      <w:r w:rsidR="00C8340E" w:rsidRPr="00993702">
        <w:rPr>
          <w:rFonts w:ascii="Arial" w:hAnsi="Arial" w:cs="Arial"/>
          <w:b/>
          <w:sz w:val="24"/>
          <w:szCs w:val="24"/>
        </w:rPr>
        <w:t xml:space="preserve">–  </w:t>
      </w:r>
      <w:r w:rsidR="00993702">
        <w:rPr>
          <w:rFonts w:ascii="Arial" w:hAnsi="Arial" w:cs="Arial"/>
          <w:b/>
          <w:sz w:val="24"/>
          <w:szCs w:val="24"/>
        </w:rPr>
        <w:t>C</w:t>
      </w:r>
      <w:r w:rsidR="00C8340E" w:rsidRPr="00993702">
        <w:rPr>
          <w:rFonts w:ascii="Arial" w:hAnsi="Arial" w:cs="Arial"/>
          <w:b/>
          <w:sz w:val="24"/>
          <w:szCs w:val="24"/>
        </w:rPr>
        <w:t>onsent</w:t>
      </w:r>
      <w:proofErr w:type="gramEnd"/>
    </w:p>
    <w:p w14:paraId="2D909A95" w14:textId="6DCA38E7" w:rsidR="005A1E6B" w:rsidRPr="00993702" w:rsidRDefault="005A1E6B" w:rsidP="005A1E6B">
      <w:pPr>
        <w:rPr>
          <w:rFonts w:ascii="Arial" w:hAnsi="Arial" w:cs="Arial"/>
          <w:sz w:val="24"/>
          <w:szCs w:val="24"/>
        </w:rPr>
      </w:pPr>
      <w:r w:rsidRPr="00993702">
        <w:rPr>
          <w:rFonts w:ascii="Arial" w:hAnsi="Arial" w:cs="Arial"/>
          <w:sz w:val="24"/>
          <w:szCs w:val="24"/>
        </w:rPr>
        <w:t>General Data Protection Regulation (GDPR) c</w:t>
      </w:r>
      <w:r w:rsidR="00B4199B" w:rsidRPr="00993702">
        <w:rPr>
          <w:rFonts w:ascii="Arial" w:hAnsi="Arial" w:cs="Arial"/>
          <w:sz w:val="24"/>
          <w:szCs w:val="24"/>
        </w:rPr>
        <w:t>ame</w:t>
      </w:r>
      <w:r w:rsidRPr="00993702">
        <w:rPr>
          <w:rFonts w:ascii="Arial" w:hAnsi="Arial" w:cs="Arial"/>
          <w:sz w:val="24"/>
          <w:szCs w:val="24"/>
        </w:rPr>
        <w:t xml:space="preserve"> into force on 25 May 2018.  GDPR requires us to provide information about how we use and store your personal data.</w:t>
      </w:r>
    </w:p>
    <w:p w14:paraId="1F871495" w14:textId="77777777" w:rsidR="00A46447" w:rsidRPr="00993702" w:rsidRDefault="00A46447" w:rsidP="005A1E6B">
      <w:pPr>
        <w:rPr>
          <w:rFonts w:ascii="Arial" w:hAnsi="Arial" w:cs="Arial"/>
          <w:sz w:val="24"/>
          <w:szCs w:val="24"/>
        </w:rPr>
      </w:pPr>
      <w:r w:rsidRPr="00993702">
        <w:rPr>
          <w:rFonts w:ascii="Arial" w:hAnsi="Arial" w:cs="Arial"/>
          <w:sz w:val="24"/>
          <w:szCs w:val="24"/>
        </w:rPr>
        <w:t>To ensure our continued compliance with data protection and privacy laws, we require your consent to store your data (information that relates to and identifies living people).  We will always make sure that your information is protected and treated securely.  Any information that you give will be held in accordance with:</w:t>
      </w:r>
    </w:p>
    <w:p w14:paraId="1C2D526D" w14:textId="77777777" w:rsidR="00A46447" w:rsidRPr="00993702" w:rsidRDefault="00A46447" w:rsidP="00A46447">
      <w:pPr>
        <w:numPr>
          <w:ilvl w:val="0"/>
          <w:numId w:val="2"/>
        </w:numPr>
        <w:rPr>
          <w:rFonts w:ascii="Arial" w:hAnsi="Arial" w:cs="Arial"/>
          <w:sz w:val="24"/>
          <w:szCs w:val="24"/>
        </w:rPr>
      </w:pPr>
      <w:r w:rsidRPr="00993702">
        <w:rPr>
          <w:rFonts w:ascii="Arial" w:hAnsi="Arial" w:cs="Arial"/>
          <w:sz w:val="24"/>
          <w:szCs w:val="24"/>
        </w:rPr>
        <w:t>The Data Protection Act 1998</w:t>
      </w:r>
    </w:p>
    <w:p w14:paraId="11BFDF37" w14:textId="0E3AA40A" w:rsidR="00A46447" w:rsidRPr="00993702" w:rsidRDefault="00A46447" w:rsidP="00A46447">
      <w:pPr>
        <w:numPr>
          <w:ilvl w:val="0"/>
          <w:numId w:val="2"/>
        </w:numPr>
        <w:rPr>
          <w:rFonts w:ascii="Arial" w:hAnsi="Arial" w:cs="Arial"/>
          <w:sz w:val="24"/>
          <w:szCs w:val="24"/>
        </w:rPr>
      </w:pPr>
      <w:r w:rsidRPr="00993702">
        <w:rPr>
          <w:rFonts w:ascii="Arial" w:hAnsi="Arial" w:cs="Arial"/>
          <w:sz w:val="24"/>
          <w:szCs w:val="24"/>
        </w:rPr>
        <w:t>As of 25 May 2018, the data protection legislation introduced under the General Data Protection Regulation (GDPR) and Data Protection Bill.</w:t>
      </w:r>
    </w:p>
    <w:p w14:paraId="08E2FCA1" w14:textId="77777777" w:rsidR="005A1E6B" w:rsidRPr="00993702" w:rsidRDefault="005A1E6B" w:rsidP="005A1E6B">
      <w:pPr>
        <w:rPr>
          <w:rFonts w:ascii="Arial" w:hAnsi="Arial" w:cs="Arial"/>
          <w:sz w:val="24"/>
          <w:szCs w:val="24"/>
        </w:rPr>
      </w:pPr>
      <w:r w:rsidRPr="00993702">
        <w:rPr>
          <w:rFonts w:ascii="Arial" w:hAnsi="Arial" w:cs="Arial"/>
          <w:sz w:val="24"/>
          <w:szCs w:val="24"/>
        </w:rPr>
        <w:t>Please read carefully the statements belo</w:t>
      </w:r>
      <w:r w:rsidR="00367C75" w:rsidRPr="00993702">
        <w:rPr>
          <w:rFonts w:ascii="Arial" w:hAnsi="Arial" w:cs="Arial"/>
          <w:sz w:val="24"/>
          <w:szCs w:val="24"/>
        </w:rPr>
        <w:t>w</w:t>
      </w:r>
      <w:r w:rsidRPr="00993702">
        <w:rPr>
          <w:rFonts w:ascii="Arial" w:hAnsi="Arial" w:cs="Arial"/>
          <w:sz w:val="24"/>
          <w:szCs w:val="24"/>
        </w:rPr>
        <w:t xml:space="preserve"> and sign</w:t>
      </w:r>
      <w:r w:rsidR="00367C75" w:rsidRPr="00993702">
        <w:rPr>
          <w:rFonts w:ascii="Arial" w:hAnsi="Arial" w:cs="Arial"/>
          <w:sz w:val="24"/>
          <w:szCs w:val="24"/>
        </w:rPr>
        <w:t xml:space="preserve"> and date</w:t>
      </w:r>
      <w:r w:rsidRPr="00993702">
        <w:rPr>
          <w:rFonts w:ascii="Arial" w:hAnsi="Arial" w:cs="Arial"/>
          <w:sz w:val="24"/>
          <w:szCs w:val="24"/>
        </w:rPr>
        <w:t xml:space="preserve"> the declaration.  If you have any questions, please feel free to speak to </w:t>
      </w:r>
      <w:r w:rsidR="008E292F" w:rsidRPr="00993702">
        <w:rPr>
          <w:rFonts w:ascii="Arial" w:hAnsi="Arial" w:cs="Arial"/>
          <w:sz w:val="24"/>
          <w:szCs w:val="24"/>
        </w:rPr>
        <w:t>me.</w:t>
      </w:r>
    </w:p>
    <w:p w14:paraId="07025015" w14:textId="77777777" w:rsidR="00000D30" w:rsidRPr="00993702" w:rsidRDefault="008E292F" w:rsidP="005A1E6B">
      <w:pPr>
        <w:rPr>
          <w:rFonts w:ascii="Arial" w:hAnsi="Arial" w:cs="Arial"/>
          <w:sz w:val="24"/>
          <w:szCs w:val="24"/>
        </w:rPr>
      </w:pPr>
      <w:r w:rsidRPr="00993702">
        <w:rPr>
          <w:rFonts w:ascii="Arial" w:hAnsi="Arial" w:cs="Arial"/>
          <w:sz w:val="24"/>
          <w:szCs w:val="24"/>
        </w:rPr>
        <w:t xml:space="preserve">Kind regards    </w:t>
      </w:r>
    </w:p>
    <w:p w14:paraId="7EC6F3D1" w14:textId="2305744C" w:rsidR="008E292F" w:rsidRDefault="003E3BC5" w:rsidP="005A1E6B">
      <w:pPr>
        <w:rPr>
          <w:rFonts w:ascii="Arial" w:hAnsi="Arial" w:cs="Arial"/>
          <w:sz w:val="24"/>
          <w:szCs w:val="24"/>
        </w:rPr>
      </w:pPr>
      <w:r>
        <w:rPr>
          <w:rFonts w:ascii="Arial" w:hAnsi="Arial" w:cs="Arial"/>
          <w:sz w:val="24"/>
          <w:szCs w:val="24"/>
        </w:rPr>
        <w:t>Hannah Harniess</w:t>
      </w:r>
      <w:r w:rsidR="00000D30" w:rsidRPr="00993702">
        <w:rPr>
          <w:rFonts w:ascii="Arial" w:hAnsi="Arial" w:cs="Arial"/>
          <w:sz w:val="24"/>
          <w:szCs w:val="24"/>
        </w:rPr>
        <w:t xml:space="preserve">, </w:t>
      </w:r>
    </w:p>
    <w:p w14:paraId="1A14F66C" w14:textId="20C6BAED" w:rsidR="003E3BC5" w:rsidRPr="00993702" w:rsidRDefault="003E3BC5" w:rsidP="005A1E6B">
      <w:pPr>
        <w:rPr>
          <w:rFonts w:ascii="Arial" w:hAnsi="Arial" w:cs="Arial"/>
          <w:sz w:val="24"/>
          <w:szCs w:val="24"/>
        </w:rPr>
      </w:pPr>
      <w:r>
        <w:rPr>
          <w:rFonts w:ascii="Arial" w:hAnsi="Arial" w:cs="Arial"/>
          <w:sz w:val="24"/>
          <w:szCs w:val="24"/>
        </w:rPr>
        <w:t>Chief Executive</w:t>
      </w:r>
    </w:p>
    <w:p w14:paraId="31848FFD" w14:textId="3126EDDC" w:rsidR="008E292F" w:rsidRPr="00993702" w:rsidRDefault="008E292F" w:rsidP="005A1E6B">
      <w:pPr>
        <w:rPr>
          <w:rFonts w:ascii="Arial" w:hAnsi="Arial" w:cs="Arial"/>
          <w:sz w:val="24"/>
          <w:szCs w:val="24"/>
        </w:rPr>
      </w:pPr>
      <w:r w:rsidRPr="00993702">
        <w:rPr>
          <w:rFonts w:ascii="Arial" w:hAnsi="Arial" w:cs="Arial"/>
          <w:sz w:val="24"/>
          <w:szCs w:val="24"/>
        </w:rPr>
        <w:t>…………………………………………………………………………………………………</w:t>
      </w:r>
    </w:p>
    <w:p w14:paraId="4594A883" w14:textId="77777777" w:rsidR="005A1E6B" w:rsidRPr="00993702" w:rsidRDefault="005A1E6B" w:rsidP="005A1E6B">
      <w:pPr>
        <w:numPr>
          <w:ilvl w:val="0"/>
          <w:numId w:val="1"/>
        </w:numPr>
        <w:rPr>
          <w:rFonts w:ascii="Arial" w:hAnsi="Arial" w:cs="Arial"/>
          <w:sz w:val="24"/>
          <w:szCs w:val="24"/>
        </w:rPr>
      </w:pPr>
      <w:r w:rsidRPr="00993702">
        <w:rPr>
          <w:rFonts w:ascii="Arial" w:hAnsi="Arial" w:cs="Arial"/>
          <w:sz w:val="24"/>
          <w:szCs w:val="24"/>
        </w:rPr>
        <w:t>I consent to Adapt (NE) storing my personal data; this data will be retained</w:t>
      </w:r>
      <w:r w:rsidR="00452738" w:rsidRPr="00993702">
        <w:rPr>
          <w:rFonts w:ascii="Arial" w:hAnsi="Arial" w:cs="Arial"/>
          <w:sz w:val="24"/>
          <w:szCs w:val="24"/>
        </w:rPr>
        <w:t xml:space="preserve"> and </w:t>
      </w:r>
      <w:r w:rsidR="00000D30" w:rsidRPr="00993702">
        <w:rPr>
          <w:rFonts w:ascii="Arial" w:hAnsi="Arial" w:cs="Arial"/>
          <w:sz w:val="24"/>
          <w:szCs w:val="24"/>
        </w:rPr>
        <w:t>destroyed</w:t>
      </w:r>
      <w:r w:rsidRPr="00993702">
        <w:rPr>
          <w:rFonts w:ascii="Arial" w:hAnsi="Arial" w:cs="Arial"/>
          <w:sz w:val="24"/>
          <w:szCs w:val="24"/>
        </w:rPr>
        <w:t xml:space="preserve"> </w:t>
      </w:r>
      <w:r w:rsidR="00452738" w:rsidRPr="00993702">
        <w:rPr>
          <w:rFonts w:ascii="Arial" w:hAnsi="Arial" w:cs="Arial"/>
          <w:sz w:val="24"/>
          <w:szCs w:val="24"/>
        </w:rPr>
        <w:t>after</w:t>
      </w:r>
      <w:r w:rsidRPr="00993702">
        <w:rPr>
          <w:rFonts w:ascii="Arial" w:hAnsi="Arial" w:cs="Arial"/>
          <w:sz w:val="24"/>
          <w:szCs w:val="24"/>
        </w:rPr>
        <w:t xml:space="preserve"> </w:t>
      </w:r>
      <w:r w:rsidR="00452738" w:rsidRPr="00993702">
        <w:rPr>
          <w:rFonts w:ascii="Arial" w:hAnsi="Arial" w:cs="Arial"/>
          <w:sz w:val="24"/>
          <w:szCs w:val="24"/>
        </w:rPr>
        <w:t>three months</w:t>
      </w:r>
      <w:r w:rsidRPr="00993702">
        <w:rPr>
          <w:rFonts w:ascii="Arial" w:hAnsi="Arial" w:cs="Arial"/>
          <w:sz w:val="24"/>
          <w:szCs w:val="24"/>
        </w:rPr>
        <w:t>.</w:t>
      </w:r>
    </w:p>
    <w:p w14:paraId="73118DFE" w14:textId="77777777" w:rsidR="008714B4" w:rsidRPr="00993702" w:rsidRDefault="008714B4" w:rsidP="005A1E6B">
      <w:pPr>
        <w:rPr>
          <w:rFonts w:ascii="Arial" w:hAnsi="Arial" w:cs="Arial"/>
          <w:sz w:val="24"/>
          <w:szCs w:val="24"/>
        </w:rPr>
      </w:pPr>
    </w:p>
    <w:p w14:paraId="03813267" w14:textId="77777777" w:rsidR="005A1E6B" w:rsidRPr="00993702" w:rsidRDefault="005A1E6B" w:rsidP="005A1E6B">
      <w:pPr>
        <w:rPr>
          <w:rFonts w:ascii="Arial" w:hAnsi="Arial" w:cs="Arial"/>
          <w:sz w:val="24"/>
          <w:szCs w:val="24"/>
        </w:rPr>
      </w:pPr>
      <w:r w:rsidRPr="00993702">
        <w:rPr>
          <w:rFonts w:ascii="Arial" w:hAnsi="Arial" w:cs="Arial"/>
          <w:sz w:val="24"/>
          <w:szCs w:val="24"/>
        </w:rPr>
        <w:t>Fu</w:t>
      </w:r>
      <w:r w:rsidR="00367C75" w:rsidRPr="00993702">
        <w:rPr>
          <w:rFonts w:ascii="Arial" w:hAnsi="Arial" w:cs="Arial"/>
          <w:sz w:val="24"/>
          <w:szCs w:val="24"/>
        </w:rPr>
        <w:t>ll name: …………………………………………………………………………</w:t>
      </w:r>
      <w:proofErr w:type="gramStart"/>
      <w:r w:rsidR="00367C75" w:rsidRPr="00993702">
        <w:rPr>
          <w:rFonts w:ascii="Arial" w:hAnsi="Arial" w:cs="Arial"/>
          <w:sz w:val="24"/>
          <w:szCs w:val="24"/>
        </w:rPr>
        <w:t>…..</w:t>
      </w:r>
      <w:proofErr w:type="gramEnd"/>
    </w:p>
    <w:p w14:paraId="0E7746E7" w14:textId="77777777" w:rsidR="008E292F" w:rsidRPr="00993702" w:rsidRDefault="008E292F" w:rsidP="005A1E6B">
      <w:pPr>
        <w:rPr>
          <w:rFonts w:ascii="Arial" w:hAnsi="Arial" w:cs="Arial"/>
          <w:sz w:val="24"/>
          <w:szCs w:val="24"/>
        </w:rPr>
      </w:pPr>
    </w:p>
    <w:p w14:paraId="42620205" w14:textId="77777777" w:rsidR="00993702" w:rsidRDefault="00367C75" w:rsidP="00554BC7">
      <w:pPr>
        <w:rPr>
          <w:rFonts w:ascii="Arial" w:hAnsi="Arial" w:cs="Arial"/>
          <w:sz w:val="24"/>
          <w:szCs w:val="24"/>
        </w:rPr>
      </w:pPr>
      <w:r w:rsidRPr="00993702">
        <w:rPr>
          <w:rFonts w:ascii="Arial" w:hAnsi="Arial" w:cs="Arial"/>
          <w:sz w:val="24"/>
          <w:szCs w:val="24"/>
        </w:rPr>
        <w:t>Signature: ……………………………………………………………</w:t>
      </w:r>
      <w:r w:rsidR="008E292F" w:rsidRPr="00993702">
        <w:rPr>
          <w:rFonts w:ascii="Arial" w:hAnsi="Arial" w:cs="Arial"/>
          <w:sz w:val="24"/>
          <w:szCs w:val="24"/>
        </w:rPr>
        <w:t>……………</w:t>
      </w:r>
      <w:proofErr w:type="gramStart"/>
      <w:r w:rsidR="008E292F" w:rsidRPr="00993702">
        <w:rPr>
          <w:rFonts w:ascii="Arial" w:hAnsi="Arial" w:cs="Arial"/>
          <w:sz w:val="24"/>
          <w:szCs w:val="24"/>
        </w:rPr>
        <w:t>…..</w:t>
      </w:r>
      <w:proofErr w:type="gramEnd"/>
      <w:r w:rsidR="008E292F" w:rsidRPr="00993702">
        <w:rPr>
          <w:rFonts w:ascii="Arial" w:hAnsi="Arial" w:cs="Arial"/>
          <w:sz w:val="24"/>
          <w:szCs w:val="24"/>
        </w:rPr>
        <w:t xml:space="preserve">           </w:t>
      </w:r>
    </w:p>
    <w:p w14:paraId="36557812" w14:textId="77777777" w:rsidR="00993702" w:rsidRDefault="00993702" w:rsidP="00993702">
      <w:pPr>
        <w:jc w:val="center"/>
        <w:rPr>
          <w:rFonts w:ascii="Arial" w:hAnsi="Arial" w:cs="Arial"/>
          <w:sz w:val="24"/>
          <w:szCs w:val="24"/>
        </w:rPr>
      </w:pPr>
    </w:p>
    <w:p w14:paraId="10E7C936" w14:textId="3F22D516" w:rsidR="00554BC7" w:rsidRPr="00993702" w:rsidRDefault="00367C75" w:rsidP="00554BC7">
      <w:pPr>
        <w:rPr>
          <w:rFonts w:ascii="Arial" w:hAnsi="Arial" w:cs="Arial"/>
          <w:color w:val="1F497D"/>
          <w:sz w:val="24"/>
          <w:szCs w:val="24"/>
        </w:rPr>
      </w:pPr>
      <w:r w:rsidRPr="00993702">
        <w:rPr>
          <w:rFonts w:ascii="Arial" w:hAnsi="Arial" w:cs="Arial"/>
          <w:sz w:val="24"/>
          <w:szCs w:val="24"/>
        </w:rPr>
        <w:t>Date: ……………………………………</w:t>
      </w:r>
      <w:r w:rsidR="000909F2" w:rsidRPr="00993702">
        <w:rPr>
          <w:rFonts w:ascii="Arial" w:hAnsi="Arial" w:cs="Arial"/>
          <w:color w:val="1F497D"/>
          <w:sz w:val="24"/>
          <w:szCs w:val="24"/>
        </w:rPr>
        <w:t xml:space="preserve">                                                                                                                                    </w:t>
      </w:r>
    </w:p>
    <w:sectPr w:rsidR="00554BC7" w:rsidRPr="00993702" w:rsidSect="00993702">
      <w:headerReference w:type="first" r:id="rId8"/>
      <w:footerReference w:type="first" r:id="rId9"/>
      <w:pgSz w:w="11906" w:h="16838"/>
      <w:pgMar w:top="1440" w:right="1440" w:bottom="1134" w:left="1440" w:header="426"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0F07" w14:textId="77777777" w:rsidR="00D438E6" w:rsidRDefault="00D438E6" w:rsidP="00470CAB">
      <w:pPr>
        <w:spacing w:after="0" w:line="240" w:lineRule="auto"/>
      </w:pPr>
      <w:r>
        <w:separator/>
      </w:r>
    </w:p>
  </w:endnote>
  <w:endnote w:type="continuationSeparator" w:id="0">
    <w:p w14:paraId="52D0A7A9" w14:textId="77777777" w:rsidR="00D438E6" w:rsidRDefault="00D438E6" w:rsidP="00470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AF13" w14:textId="4777B766" w:rsidR="00995419" w:rsidRDefault="00B201AE" w:rsidP="00995419">
    <w:pPr>
      <w:pStyle w:val="Footer"/>
      <w:jc w:val="right"/>
      <w:rPr>
        <w:noProof/>
        <w:lang w:eastAsia="en-GB"/>
      </w:rPr>
    </w:pPr>
    <w:r>
      <w:rPr>
        <w:noProof/>
        <w:lang w:eastAsia="en-GB"/>
      </w:rPr>
      <w:drawing>
        <wp:inline distT="0" distB="0" distL="0" distR="0" wp14:anchorId="3FEF97BC" wp14:editId="19254FEB">
          <wp:extent cx="866140" cy="6508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650875"/>
                  </a:xfrm>
                  <a:prstGeom prst="rect">
                    <a:avLst/>
                  </a:prstGeom>
                  <a:noFill/>
                  <a:ln>
                    <a:noFill/>
                  </a:ln>
                </pic:spPr>
              </pic:pic>
            </a:graphicData>
          </a:graphic>
        </wp:inline>
      </w:drawing>
    </w:r>
    <w:r>
      <w:rPr>
        <w:noProof/>
        <w:lang w:eastAsia="en-GB"/>
      </w:rPr>
      <w:drawing>
        <wp:inline distT="0" distB="0" distL="0" distR="0" wp14:anchorId="4CF77E96" wp14:editId="215BB1D1">
          <wp:extent cx="650875" cy="5334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875" cy="533400"/>
                  </a:xfrm>
                  <a:prstGeom prst="rect">
                    <a:avLst/>
                  </a:prstGeom>
                  <a:noFill/>
                  <a:ln>
                    <a:noFill/>
                  </a:ln>
                </pic:spPr>
              </pic:pic>
            </a:graphicData>
          </a:graphic>
        </wp:inline>
      </w:drawing>
    </w:r>
    <w:r>
      <w:rPr>
        <w:noProof/>
        <w:lang w:eastAsia="en-GB"/>
      </w:rPr>
      <w:drawing>
        <wp:inline distT="0" distB="0" distL="0" distR="0" wp14:anchorId="5F544E50" wp14:editId="3729DE3E">
          <wp:extent cx="1094740" cy="63055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4740" cy="630555"/>
                  </a:xfrm>
                  <a:prstGeom prst="rect">
                    <a:avLst/>
                  </a:prstGeom>
                  <a:noFill/>
                  <a:ln>
                    <a:noFill/>
                  </a:ln>
                </pic:spPr>
              </pic:pic>
            </a:graphicData>
          </a:graphic>
        </wp:inline>
      </w:drawing>
    </w:r>
  </w:p>
  <w:p w14:paraId="601F375A" w14:textId="77777777" w:rsidR="001B4243" w:rsidRDefault="001B4243" w:rsidP="00995419">
    <w:pPr>
      <w:pStyle w:val="Footer"/>
      <w:rPr>
        <w:rFonts w:ascii="Arial" w:hAnsi="Arial" w:cs="Arial"/>
        <w:color w:val="000000"/>
        <w:sz w:val="18"/>
        <w:szCs w:val="18"/>
      </w:rPr>
    </w:pPr>
    <w:r>
      <w:rPr>
        <w:rFonts w:ascii="Arial" w:hAnsi="Arial" w:cs="Arial"/>
        <w:i/>
        <w:iCs/>
        <w:color w:val="20457A"/>
        <w:position w:val="-1"/>
        <w:sz w:val="18"/>
        <w:szCs w:val="18"/>
      </w:rPr>
      <w:t>Working</w:t>
    </w:r>
    <w:r>
      <w:rPr>
        <w:rFonts w:ascii="Arial" w:hAnsi="Arial" w:cs="Arial"/>
        <w:i/>
        <w:iCs/>
        <w:color w:val="20457A"/>
        <w:spacing w:val="11"/>
        <w:position w:val="-1"/>
        <w:sz w:val="18"/>
        <w:szCs w:val="18"/>
      </w:rPr>
      <w:t xml:space="preserve"> </w:t>
    </w:r>
    <w:r>
      <w:rPr>
        <w:rFonts w:ascii="Arial" w:hAnsi="Arial" w:cs="Arial"/>
        <w:i/>
        <w:iCs/>
        <w:color w:val="20457A"/>
        <w:position w:val="-1"/>
        <w:sz w:val="18"/>
        <w:szCs w:val="18"/>
      </w:rPr>
      <w:t>with</w:t>
    </w:r>
    <w:r>
      <w:rPr>
        <w:rFonts w:ascii="Arial" w:hAnsi="Arial" w:cs="Arial"/>
        <w:i/>
        <w:iCs/>
        <w:color w:val="20457A"/>
        <w:spacing w:val="-1"/>
        <w:position w:val="-1"/>
        <w:sz w:val="18"/>
        <w:szCs w:val="18"/>
      </w:rPr>
      <w:t xml:space="preserve"> </w:t>
    </w:r>
    <w:r>
      <w:rPr>
        <w:rFonts w:ascii="Arial" w:hAnsi="Arial" w:cs="Arial"/>
        <w:i/>
        <w:iCs/>
        <w:color w:val="20457A"/>
        <w:position w:val="-1"/>
        <w:sz w:val="18"/>
        <w:szCs w:val="18"/>
      </w:rPr>
      <w:t>ALL</w:t>
    </w:r>
    <w:r>
      <w:rPr>
        <w:rFonts w:ascii="Arial" w:hAnsi="Arial" w:cs="Arial"/>
        <w:i/>
        <w:iCs/>
        <w:color w:val="20457A"/>
        <w:spacing w:val="2"/>
        <w:position w:val="-1"/>
        <w:sz w:val="18"/>
        <w:szCs w:val="18"/>
      </w:rPr>
      <w:t xml:space="preserve"> </w:t>
    </w:r>
    <w:r>
      <w:rPr>
        <w:rFonts w:ascii="Arial" w:hAnsi="Arial" w:cs="Arial"/>
        <w:i/>
        <w:iCs/>
        <w:color w:val="20457A"/>
        <w:position w:val="-1"/>
        <w:sz w:val="18"/>
        <w:szCs w:val="18"/>
      </w:rPr>
      <w:t>of</w:t>
    </w:r>
    <w:r>
      <w:rPr>
        <w:rFonts w:ascii="Arial" w:hAnsi="Arial" w:cs="Arial"/>
        <w:i/>
        <w:iCs/>
        <w:color w:val="20457A"/>
        <w:spacing w:val="5"/>
        <w:position w:val="-1"/>
        <w:sz w:val="18"/>
        <w:szCs w:val="18"/>
      </w:rPr>
      <w:t xml:space="preserve"> </w:t>
    </w:r>
    <w:r>
      <w:rPr>
        <w:rFonts w:ascii="Arial" w:hAnsi="Arial" w:cs="Arial"/>
        <w:i/>
        <w:iCs/>
        <w:color w:val="20457A"/>
        <w:position w:val="-1"/>
        <w:sz w:val="18"/>
        <w:szCs w:val="18"/>
      </w:rPr>
      <w:t>the</w:t>
    </w:r>
    <w:r>
      <w:rPr>
        <w:rFonts w:ascii="Arial" w:hAnsi="Arial" w:cs="Arial"/>
        <w:i/>
        <w:iCs/>
        <w:color w:val="20457A"/>
        <w:spacing w:val="5"/>
        <w:position w:val="-1"/>
        <w:sz w:val="18"/>
        <w:szCs w:val="18"/>
      </w:rPr>
      <w:t xml:space="preserve"> </w:t>
    </w:r>
    <w:r>
      <w:rPr>
        <w:rFonts w:ascii="Arial" w:hAnsi="Arial" w:cs="Arial"/>
        <w:i/>
        <w:iCs/>
        <w:color w:val="20457A"/>
        <w:position w:val="-1"/>
        <w:sz w:val="18"/>
        <w:szCs w:val="18"/>
      </w:rPr>
      <w:t>community”</w:t>
    </w:r>
  </w:p>
  <w:p w14:paraId="289B7487" w14:textId="77777777" w:rsidR="001B4243" w:rsidRDefault="001B4243" w:rsidP="001B4243">
    <w:pPr>
      <w:widowControl w:val="0"/>
      <w:autoSpaceDE w:val="0"/>
      <w:autoSpaceDN w:val="0"/>
      <w:adjustRightInd w:val="0"/>
      <w:spacing w:after="0" w:line="240" w:lineRule="auto"/>
      <w:ind w:left="138"/>
      <w:rPr>
        <w:rFonts w:ascii="Arial" w:hAnsi="Arial" w:cs="Arial"/>
        <w:color w:val="000000"/>
        <w:sz w:val="14"/>
        <w:szCs w:val="14"/>
      </w:rPr>
    </w:pPr>
  </w:p>
  <w:p w14:paraId="1D0A29F8" w14:textId="4D666A4E" w:rsidR="001B4243" w:rsidRPr="00993702" w:rsidRDefault="00B201AE" w:rsidP="00993702">
    <w:pPr>
      <w:widowControl w:val="0"/>
      <w:autoSpaceDE w:val="0"/>
      <w:autoSpaceDN w:val="0"/>
      <w:adjustRightInd w:val="0"/>
      <w:spacing w:after="0" w:line="240" w:lineRule="auto"/>
      <w:rPr>
        <w:rFonts w:ascii="Arial" w:hAnsi="Arial" w:cs="Arial"/>
        <w:color w:val="000000"/>
        <w:sz w:val="14"/>
        <w:szCs w:val="14"/>
      </w:rPr>
    </w:pPr>
    <w:r>
      <w:rPr>
        <w:noProof/>
      </w:rPr>
      <mc:AlternateContent>
        <mc:Choice Requires="wps">
          <w:drawing>
            <wp:anchor distT="0" distB="0" distL="114300" distR="114300" simplePos="0" relativeHeight="251657728" behindDoc="1" locked="0" layoutInCell="0" allowOverlap="1" wp14:anchorId="404D4D32" wp14:editId="5C65EDF3">
              <wp:simplePos x="0" y="0"/>
              <wp:positionH relativeFrom="page">
                <wp:posOffset>0</wp:posOffset>
              </wp:positionH>
              <wp:positionV relativeFrom="page">
                <wp:posOffset>10691495</wp:posOffset>
              </wp:positionV>
              <wp:extent cx="7556500" cy="19558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556500"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D6339" id="Rectangle 5" o:spid="_x0000_s1026" style="position:absolute;margin-left:0;margin-top:841.85pt;width:595pt;height:15.4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" o:allowincell="f" stroked="f">
              <v:path arrowok="t"/>
              <w10:wrap anchorx="page" anchory="page"/>
            </v:rect>
          </w:pict>
        </mc:Fallback>
      </mc:AlternateContent>
    </w:r>
    <w:r w:rsidR="001B4243">
      <w:rPr>
        <w:rFonts w:ascii="Arial" w:hAnsi="Arial" w:cs="Arial"/>
        <w:i/>
        <w:iCs/>
        <w:color w:val="379548"/>
        <w:sz w:val="14"/>
        <w:szCs w:val="14"/>
      </w:rPr>
      <w:t>Registe</w:t>
    </w:r>
    <w:r w:rsidR="001B4243">
      <w:rPr>
        <w:rFonts w:ascii="Arial" w:hAnsi="Arial" w:cs="Arial"/>
        <w:i/>
        <w:iCs/>
        <w:color w:val="379548"/>
        <w:spacing w:val="1"/>
        <w:sz w:val="14"/>
        <w:szCs w:val="14"/>
      </w:rPr>
      <w:t>r</w:t>
    </w:r>
    <w:r w:rsidR="001B4243">
      <w:rPr>
        <w:rFonts w:ascii="Arial" w:hAnsi="Arial" w:cs="Arial"/>
        <w:i/>
        <w:iCs/>
        <w:color w:val="379548"/>
        <w:sz w:val="14"/>
        <w:szCs w:val="14"/>
      </w:rPr>
      <w:t>ed</w:t>
    </w:r>
    <w:r w:rsidR="001B4243">
      <w:rPr>
        <w:rFonts w:ascii="Arial" w:hAnsi="Arial" w:cs="Arial"/>
        <w:i/>
        <w:iCs/>
        <w:color w:val="379548"/>
        <w:spacing w:val="-3"/>
        <w:sz w:val="14"/>
        <w:szCs w:val="14"/>
      </w:rPr>
      <w:t xml:space="preserve"> </w:t>
    </w:r>
    <w:r w:rsidR="001B4243">
      <w:rPr>
        <w:rFonts w:ascii="Arial" w:hAnsi="Arial" w:cs="Arial"/>
        <w:i/>
        <w:iCs/>
        <w:color w:val="379548"/>
        <w:sz w:val="14"/>
        <w:szCs w:val="14"/>
      </w:rPr>
      <w:t>Charity</w:t>
    </w:r>
    <w:r w:rsidR="001B4243">
      <w:rPr>
        <w:rFonts w:ascii="Arial" w:hAnsi="Arial" w:cs="Arial"/>
        <w:i/>
        <w:iCs/>
        <w:color w:val="379548"/>
        <w:spacing w:val="-2"/>
        <w:sz w:val="14"/>
        <w:szCs w:val="14"/>
      </w:rPr>
      <w:t xml:space="preserve"> </w:t>
    </w:r>
    <w:r w:rsidR="001B4243">
      <w:rPr>
        <w:rFonts w:ascii="Arial" w:hAnsi="Arial" w:cs="Arial"/>
        <w:i/>
        <w:iCs/>
        <w:color w:val="379548"/>
        <w:sz w:val="14"/>
        <w:szCs w:val="14"/>
      </w:rPr>
      <w:t>Number</w:t>
    </w:r>
    <w:r w:rsidR="001B4243">
      <w:rPr>
        <w:rFonts w:ascii="Arial" w:hAnsi="Arial" w:cs="Arial"/>
        <w:i/>
        <w:iCs/>
        <w:color w:val="379548"/>
        <w:spacing w:val="11"/>
        <w:sz w:val="14"/>
        <w:szCs w:val="14"/>
      </w:rPr>
      <w:t xml:space="preserve"> </w:t>
    </w:r>
    <w:r w:rsidR="001B4243">
      <w:rPr>
        <w:rFonts w:ascii="Arial" w:hAnsi="Arial" w:cs="Arial"/>
        <w:i/>
        <w:iCs/>
        <w:color w:val="379548"/>
        <w:sz w:val="14"/>
        <w:szCs w:val="14"/>
      </w:rPr>
      <w:t>1072632.</w:t>
    </w:r>
    <w:r w:rsidR="001B4243">
      <w:rPr>
        <w:rFonts w:ascii="Arial" w:hAnsi="Arial" w:cs="Arial"/>
        <w:i/>
        <w:iCs/>
        <w:color w:val="379548"/>
        <w:spacing w:val="4"/>
        <w:sz w:val="14"/>
        <w:szCs w:val="14"/>
      </w:rPr>
      <w:t xml:space="preserve"> </w:t>
    </w:r>
    <w:r w:rsidR="001B4243">
      <w:rPr>
        <w:rFonts w:ascii="Arial" w:hAnsi="Arial" w:cs="Arial"/>
        <w:i/>
        <w:iCs/>
        <w:color w:val="379548"/>
        <w:sz w:val="14"/>
        <w:szCs w:val="14"/>
      </w:rPr>
      <w:t>Member</w:t>
    </w:r>
    <w:r w:rsidR="001B4243">
      <w:rPr>
        <w:rFonts w:ascii="Arial" w:hAnsi="Arial" w:cs="Arial"/>
        <w:i/>
        <w:iCs/>
        <w:color w:val="379548"/>
        <w:spacing w:val="11"/>
        <w:sz w:val="14"/>
        <w:szCs w:val="14"/>
      </w:rPr>
      <w:t xml:space="preserve"> </w:t>
    </w:r>
    <w:r w:rsidR="001B4243">
      <w:rPr>
        <w:rFonts w:ascii="Arial" w:hAnsi="Arial" w:cs="Arial"/>
        <w:i/>
        <w:iCs/>
        <w:color w:val="379548"/>
        <w:sz w:val="14"/>
        <w:szCs w:val="14"/>
      </w:rPr>
      <w:t>of</w:t>
    </w:r>
    <w:r w:rsidR="001B4243">
      <w:rPr>
        <w:rFonts w:ascii="Arial" w:hAnsi="Arial" w:cs="Arial"/>
        <w:i/>
        <w:iCs/>
        <w:color w:val="379548"/>
        <w:spacing w:val="11"/>
        <w:sz w:val="14"/>
        <w:szCs w:val="14"/>
      </w:rPr>
      <w:t xml:space="preserve"> </w:t>
    </w:r>
    <w:r w:rsidR="001B4243">
      <w:rPr>
        <w:rFonts w:ascii="Arial" w:hAnsi="Arial" w:cs="Arial"/>
        <w:i/>
        <w:iCs/>
        <w:color w:val="379548"/>
        <w:sz w:val="14"/>
        <w:szCs w:val="14"/>
      </w:rPr>
      <w:t>RADAR.</w:t>
    </w:r>
    <w:r w:rsidR="001B4243">
      <w:rPr>
        <w:rFonts w:ascii="Arial" w:hAnsi="Arial" w:cs="Arial"/>
        <w:i/>
        <w:iCs/>
        <w:color w:val="379548"/>
        <w:spacing w:val="-19"/>
        <w:sz w:val="14"/>
        <w:szCs w:val="14"/>
      </w:rPr>
      <w:t xml:space="preserve"> </w:t>
    </w:r>
    <w:r w:rsidR="001B4243">
      <w:rPr>
        <w:rFonts w:ascii="Arial" w:hAnsi="Arial" w:cs="Arial"/>
        <w:i/>
        <w:iCs/>
        <w:color w:val="379548"/>
        <w:sz w:val="14"/>
        <w:szCs w:val="14"/>
      </w:rPr>
      <w:t>Company</w:t>
    </w:r>
    <w:r w:rsidR="001B4243">
      <w:rPr>
        <w:rFonts w:ascii="Arial" w:hAnsi="Arial" w:cs="Arial"/>
        <w:i/>
        <w:iCs/>
        <w:color w:val="379548"/>
        <w:spacing w:val="4"/>
        <w:sz w:val="14"/>
        <w:szCs w:val="14"/>
      </w:rPr>
      <w:t xml:space="preserve"> </w:t>
    </w:r>
    <w:r w:rsidR="001B4243">
      <w:rPr>
        <w:rFonts w:ascii="Arial" w:hAnsi="Arial" w:cs="Arial"/>
        <w:i/>
        <w:iCs/>
        <w:color w:val="379548"/>
        <w:sz w:val="14"/>
        <w:szCs w:val="14"/>
      </w:rPr>
      <w:t>Limited</w:t>
    </w:r>
    <w:r w:rsidR="001B4243">
      <w:rPr>
        <w:rFonts w:ascii="Arial" w:hAnsi="Arial" w:cs="Arial"/>
        <w:i/>
        <w:iCs/>
        <w:color w:val="379548"/>
        <w:spacing w:val="17"/>
        <w:sz w:val="14"/>
        <w:szCs w:val="14"/>
      </w:rPr>
      <w:t xml:space="preserve"> </w:t>
    </w:r>
    <w:r w:rsidR="001B4243">
      <w:rPr>
        <w:rFonts w:ascii="Arial" w:hAnsi="Arial" w:cs="Arial"/>
        <w:i/>
        <w:iCs/>
        <w:color w:val="379548"/>
        <w:sz w:val="14"/>
        <w:szCs w:val="14"/>
      </w:rPr>
      <w:t>by</w:t>
    </w:r>
    <w:r w:rsidR="001B4243">
      <w:rPr>
        <w:rFonts w:ascii="Arial" w:hAnsi="Arial" w:cs="Arial"/>
        <w:i/>
        <w:iCs/>
        <w:color w:val="379548"/>
        <w:spacing w:val="6"/>
        <w:sz w:val="14"/>
        <w:szCs w:val="14"/>
      </w:rPr>
      <w:t xml:space="preserve"> </w:t>
    </w:r>
    <w:r w:rsidR="001B4243">
      <w:rPr>
        <w:rFonts w:ascii="Arial" w:hAnsi="Arial" w:cs="Arial"/>
        <w:i/>
        <w:iCs/>
        <w:color w:val="379548"/>
        <w:sz w:val="14"/>
        <w:szCs w:val="14"/>
      </w:rPr>
      <w:t>Guarantee</w:t>
    </w:r>
    <w:r w:rsidR="001B4243">
      <w:rPr>
        <w:rFonts w:ascii="Arial" w:hAnsi="Arial" w:cs="Arial"/>
        <w:i/>
        <w:iCs/>
        <w:color w:val="379548"/>
        <w:spacing w:val="-15"/>
        <w:sz w:val="14"/>
        <w:szCs w:val="14"/>
      </w:rPr>
      <w:t xml:space="preserve"> </w:t>
    </w:r>
    <w:r w:rsidR="001B4243">
      <w:rPr>
        <w:rFonts w:ascii="Arial" w:hAnsi="Arial" w:cs="Arial"/>
        <w:i/>
        <w:iCs/>
        <w:color w:val="379548"/>
        <w:sz w:val="14"/>
        <w:szCs w:val="14"/>
      </w:rPr>
      <w:t>No</w:t>
    </w:r>
    <w:r w:rsidR="001B4243">
      <w:rPr>
        <w:rFonts w:ascii="Arial" w:hAnsi="Arial" w:cs="Arial"/>
        <w:i/>
        <w:iCs/>
        <w:color w:val="379548"/>
        <w:spacing w:val="7"/>
        <w:sz w:val="14"/>
        <w:szCs w:val="14"/>
      </w:rPr>
      <w:t xml:space="preserve"> </w:t>
    </w:r>
    <w:r w:rsidR="001B4243">
      <w:rPr>
        <w:rFonts w:ascii="Arial" w:hAnsi="Arial" w:cs="Arial"/>
        <w:i/>
        <w:iCs/>
        <w:color w:val="379548"/>
        <w:sz w:val="14"/>
        <w:szCs w:val="14"/>
      </w:rPr>
      <w:t>3604980.</w:t>
    </w:r>
    <w:r w:rsidR="001B4243">
      <w:rPr>
        <w:rFonts w:ascii="Arial" w:hAnsi="Arial" w:cs="Arial"/>
        <w:i/>
        <w:iCs/>
        <w:color w:val="379548"/>
        <w:spacing w:val="4"/>
        <w:sz w:val="14"/>
        <w:szCs w:val="14"/>
      </w:rPr>
      <w:t xml:space="preserve"> </w:t>
    </w:r>
    <w:r w:rsidR="001B4243">
      <w:rPr>
        <w:rFonts w:ascii="Arial" w:hAnsi="Arial" w:cs="Arial"/>
        <w:i/>
        <w:iCs/>
        <w:color w:val="379548"/>
        <w:spacing w:val="-6"/>
        <w:sz w:val="14"/>
        <w:szCs w:val="14"/>
      </w:rPr>
      <w:t>V</w:t>
    </w:r>
    <w:r w:rsidR="001B4243">
      <w:rPr>
        <w:rFonts w:ascii="Arial" w:hAnsi="Arial" w:cs="Arial"/>
        <w:i/>
        <w:iCs/>
        <w:color w:val="379548"/>
        <w:spacing w:val="-5"/>
        <w:sz w:val="14"/>
        <w:szCs w:val="14"/>
      </w:rPr>
      <w:t>A</w:t>
    </w:r>
    <w:r w:rsidR="001B4243">
      <w:rPr>
        <w:rFonts w:ascii="Arial" w:hAnsi="Arial" w:cs="Arial"/>
        <w:i/>
        <w:iCs/>
        <w:color w:val="379548"/>
        <w:sz w:val="14"/>
        <w:szCs w:val="14"/>
      </w:rPr>
      <w:t>T</w:t>
    </w:r>
    <w:r w:rsidR="001B4243">
      <w:rPr>
        <w:rFonts w:ascii="Arial" w:hAnsi="Arial" w:cs="Arial"/>
        <w:i/>
        <w:iCs/>
        <w:color w:val="379548"/>
        <w:spacing w:val="4"/>
        <w:sz w:val="14"/>
        <w:szCs w:val="14"/>
      </w:rPr>
      <w:t xml:space="preserve"> </w:t>
    </w:r>
    <w:r w:rsidR="001B4243">
      <w:rPr>
        <w:rFonts w:ascii="Arial" w:hAnsi="Arial" w:cs="Arial"/>
        <w:i/>
        <w:iCs/>
        <w:color w:val="379548"/>
        <w:sz w:val="14"/>
        <w:szCs w:val="14"/>
      </w:rPr>
      <w:t>Reg</w:t>
    </w:r>
    <w:r w:rsidR="001B4243">
      <w:rPr>
        <w:rFonts w:ascii="Arial" w:hAnsi="Arial" w:cs="Arial"/>
        <w:i/>
        <w:iCs/>
        <w:color w:val="379548"/>
        <w:spacing w:val="-7"/>
        <w:sz w:val="14"/>
        <w:szCs w:val="14"/>
      </w:rPr>
      <w:t xml:space="preserve"> </w:t>
    </w:r>
    <w:r w:rsidR="001B4243">
      <w:rPr>
        <w:rFonts w:ascii="Arial" w:hAnsi="Arial" w:cs="Arial"/>
        <w:i/>
        <w:iCs/>
        <w:color w:val="379548"/>
        <w:sz w:val="14"/>
        <w:szCs w:val="14"/>
      </w:rPr>
      <w:t>No</w:t>
    </w:r>
    <w:r w:rsidR="001B4243">
      <w:rPr>
        <w:rFonts w:ascii="Arial" w:hAnsi="Arial" w:cs="Arial"/>
        <w:i/>
        <w:iCs/>
        <w:color w:val="379548"/>
        <w:spacing w:val="7"/>
        <w:sz w:val="14"/>
        <w:szCs w:val="14"/>
      </w:rPr>
      <w:t xml:space="preserve"> </w:t>
    </w:r>
    <w:r w:rsidR="001B4243">
      <w:rPr>
        <w:rFonts w:ascii="Arial" w:hAnsi="Arial" w:cs="Arial"/>
        <w:i/>
        <w:iCs/>
        <w:color w:val="379548"/>
        <w:sz w:val="14"/>
        <w:szCs w:val="14"/>
      </w:rPr>
      <w:t>687</w:t>
    </w:r>
    <w:r w:rsidR="001B4243">
      <w:rPr>
        <w:rFonts w:ascii="Arial" w:hAnsi="Arial" w:cs="Arial"/>
        <w:i/>
        <w:iCs/>
        <w:color w:val="379548"/>
        <w:spacing w:val="4"/>
        <w:sz w:val="14"/>
        <w:szCs w:val="14"/>
      </w:rPr>
      <w:t xml:space="preserve"> </w:t>
    </w:r>
    <w:r w:rsidR="001B4243">
      <w:rPr>
        <w:rFonts w:ascii="Arial" w:hAnsi="Arial" w:cs="Arial"/>
        <w:i/>
        <w:iCs/>
        <w:color w:val="379548"/>
        <w:sz w:val="14"/>
        <w:szCs w:val="14"/>
      </w:rPr>
      <w:t>0780</w:t>
    </w:r>
    <w:r w:rsidR="001B4243">
      <w:rPr>
        <w:rFonts w:ascii="Arial" w:hAnsi="Arial" w:cs="Arial"/>
        <w:i/>
        <w:iCs/>
        <w:color w:val="379548"/>
        <w:spacing w:val="4"/>
        <w:sz w:val="14"/>
        <w:szCs w:val="14"/>
      </w:rPr>
      <w:t xml:space="preserve"> </w:t>
    </w:r>
    <w:r w:rsidR="001B4243">
      <w:rPr>
        <w:rFonts w:ascii="Arial" w:hAnsi="Arial" w:cs="Arial"/>
        <w:i/>
        <w:iCs/>
        <w:color w:val="379548"/>
        <w:sz w:val="14"/>
        <w:szCs w:val="14"/>
      </w:rPr>
      <w:t xml:space="preserve">93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5256" w14:textId="77777777" w:rsidR="00D438E6" w:rsidRDefault="00D438E6" w:rsidP="00470CAB">
      <w:pPr>
        <w:spacing w:after="0" w:line="240" w:lineRule="auto"/>
      </w:pPr>
      <w:r>
        <w:separator/>
      </w:r>
    </w:p>
  </w:footnote>
  <w:footnote w:type="continuationSeparator" w:id="0">
    <w:p w14:paraId="490B9036" w14:textId="77777777" w:rsidR="00D438E6" w:rsidRDefault="00D438E6" w:rsidP="00470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4483" w14:textId="31B991FF" w:rsidR="001B4243" w:rsidRDefault="00B201AE" w:rsidP="001B4243">
    <w:pPr>
      <w:widowControl w:val="0"/>
      <w:autoSpaceDE w:val="0"/>
      <w:autoSpaceDN w:val="0"/>
      <w:adjustRightInd w:val="0"/>
      <w:spacing w:before="52" w:after="0" w:line="240" w:lineRule="auto"/>
      <w:ind w:left="154"/>
      <w:rPr>
        <w:rFonts w:ascii="Times New Roman" w:hAnsi="Times New Roman"/>
        <w:color w:val="000000"/>
        <w:sz w:val="26"/>
        <w:szCs w:val="26"/>
      </w:rPr>
    </w:pPr>
    <w:r>
      <w:rPr>
        <w:rFonts w:ascii="Times New Roman" w:hAnsi="Times New Roman"/>
        <w:noProof/>
        <w:color w:val="000000"/>
        <w:sz w:val="26"/>
        <w:szCs w:val="26"/>
      </w:rPr>
      <w:drawing>
        <wp:inline distT="0" distB="0" distL="0" distR="0" wp14:anchorId="6444D6C1" wp14:editId="6D5D5CAF">
          <wp:extent cx="1399540" cy="8661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866140"/>
                  </a:xfrm>
                  <a:prstGeom prst="rect">
                    <a:avLst/>
                  </a:prstGeom>
                  <a:noFill/>
                  <a:ln>
                    <a:noFill/>
                  </a:ln>
                </pic:spPr>
              </pic:pic>
            </a:graphicData>
          </a:graphic>
        </wp:inline>
      </w:drawing>
    </w:r>
  </w:p>
  <w:p w14:paraId="313C34D3" w14:textId="77777777" w:rsidR="001B4243" w:rsidRDefault="001B4243" w:rsidP="001B4243">
    <w:pPr>
      <w:widowControl w:val="0"/>
      <w:autoSpaceDE w:val="0"/>
      <w:autoSpaceDN w:val="0"/>
      <w:adjustRightInd w:val="0"/>
      <w:spacing w:before="2" w:after="0" w:line="170" w:lineRule="exact"/>
      <w:rPr>
        <w:rFonts w:ascii="Times New Roman" w:hAnsi="Times New Roman"/>
        <w:color w:val="000000"/>
        <w:sz w:val="17"/>
        <w:szCs w:val="17"/>
      </w:rPr>
    </w:pPr>
  </w:p>
  <w:p w14:paraId="6DC35752" w14:textId="77777777" w:rsidR="001B4243" w:rsidRPr="00076752" w:rsidRDefault="001B4243" w:rsidP="001B4243">
    <w:pPr>
      <w:widowControl w:val="0"/>
      <w:autoSpaceDE w:val="0"/>
      <w:autoSpaceDN w:val="0"/>
      <w:adjustRightInd w:val="0"/>
      <w:spacing w:before="40" w:after="0" w:line="240" w:lineRule="auto"/>
      <w:ind w:left="138"/>
      <w:rPr>
        <w:rFonts w:ascii="Arial" w:hAnsi="Arial" w:cs="Arial"/>
        <w:color w:val="17365D"/>
        <w:sz w:val="20"/>
        <w:szCs w:val="20"/>
      </w:rPr>
    </w:pPr>
    <w:r w:rsidRPr="00076752">
      <w:rPr>
        <w:rFonts w:ascii="Arial" w:hAnsi="Arial" w:cs="Arial"/>
        <w:b/>
        <w:bCs/>
        <w:color w:val="17365D"/>
        <w:spacing w:val="4"/>
        <w:sz w:val="20"/>
        <w:szCs w:val="20"/>
      </w:rPr>
      <w:t>Bu</w:t>
    </w:r>
    <w:r w:rsidR="00FA34A6" w:rsidRPr="00076752">
      <w:rPr>
        <w:rFonts w:ascii="Arial" w:hAnsi="Arial" w:cs="Arial"/>
        <w:b/>
        <w:bCs/>
        <w:color w:val="17365D"/>
        <w:spacing w:val="4"/>
        <w:sz w:val="20"/>
        <w:szCs w:val="20"/>
      </w:rPr>
      <w:t xml:space="preserve">rn Lane, </w:t>
    </w:r>
    <w:r w:rsidRPr="00076752">
      <w:rPr>
        <w:rFonts w:ascii="Arial" w:hAnsi="Arial" w:cs="Arial"/>
        <w:b/>
        <w:bCs/>
        <w:color w:val="17365D"/>
        <w:spacing w:val="4"/>
        <w:sz w:val="20"/>
        <w:szCs w:val="20"/>
      </w:rPr>
      <w:t>Hexham</w:t>
    </w:r>
    <w:r w:rsidRPr="00076752">
      <w:rPr>
        <w:rFonts w:ascii="Arial" w:hAnsi="Arial" w:cs="Arial"/>
        <w:b/>
        <w:bCs/>
        <w:color w:val="17365D"/>
        <w:sz w:val="20"/>
        <w:szCs w:val="20"/>
      </w:rPr>
      <w:t>,</w:t>
    </w:r>
    <w:r w:rsidRPr="00076752">
      <w:rPr>
        <w:rFonts w:ascii="Arial" w:hAnsi="Arial" w:cs="Arial"/>
        <w:b/>
        <w:bCs/>
        <w:color w:val="17365D"/>
        <w:spacing w:val="14"/>
        <w:sz w:val="20"/>
        <w:szCs w:val="20"/>
      </w:rPr>
      <w:t xml:space="preserve"> </w:t>
    </w:r>
    <w:r w:rsidRPr="00076752">
      <w:rPr>
        <w:rFonts w:ascii="Arial" w:hAnsi="Arial" w:cs="Arial"/>
        <w:b/>
        <w:bCs/>
        <w:color w:val="17365D"/>
        <w:spacing w:val="4"/>
        <w:sz w:val="20"/>
        <w:szCs w:val="20"/>
      </w:rPr>
      <w:t>Northumberlan</w:t>
    </w:r>
    <w:r w:rsidRPr="00076752">
      <w:rPr>
        <w:rFonts w:ascii="Arial" w:hAnsi="Arial" w:cs="Arial"/>
        <w:b/>
        <w:bCs/>
        <w:color w:val="17365D"/>
        <w:sz w:val="20"/>
        <w:szCs w:val="20"/>
      </w:rPr>
      <w:t>d</w:t>
    </w:r>
    <w:r w:rsidRPr="00076752">
      <w:rPr>
        <w:rFonts w:ascii="Arial" w:hAnsi="Arial" w:cs="Arial"/>
        <w:b/>
        <w:bCs/>
        <w:color w:val="17365D"/>
        <w:spacing w:val="14"/>
        <w:sz w:val="20"/>
        <w:szCs w:val="20"/>
      </w:rPr>
      <w:t xml:space="preserve"> </w:t>
    </w:r>
    <w:r w:rsidRPr="00076752">
      <w:rPr>
        <w:rFonts w:ascii="Arial" w:hAnsi="Arial" w:cs="Arial"/>
        <w:b/>
        <w:bCs/>
        <w:color w:val="17365D"/>
        <w:spacing w:val="4"/>
        <w:sz w:val="20"/>
        <w:szCs w:val="20"/>
      </w:rPr>
      <w:t>NE4</w:t>
    </w:r>
    <w:r w:rsidRPr="00076752">
      <w:rPr>
        <w:rFonts w:ascii="Arial" w:hAnsi="Arial" w:cs="Arial"/>
        <w:b/>
        <w:bCs/>
        <w:color w:val="17365D"/>
        <w:sz w:val="20"/>
        <w:szCs w:val="20"/>
      </w:rPr>
      <w:t>6</w:t>
    </w:r>
    <w:r w:rsidRPr="00076752">
      <w:rPr>
        <w:rFonts w:ascii="Arial" w:hAnsi="Arial" w:cs="Arial"/>
        <w:b/>
        <w:bCs/>
        <w:color w:val="17365D"/>
        <w:spacing w:val="14"/>
        <w:sz w:val="20"/>
        <w:szCs w:val="20"/>
      </w:rPr>
      <w:t xml:space="preserve"> </w:t>
    </w:r>
    <w:r w:rsidR="00FA34A6" w:rsidRPr="00076752">
      <w:rPr>
        <w:rFonts w:ascii="Arial" w:hAnsi="Arial" w:cs="Arial"/>
        <w:b/>
        <w:bCs/>
        <w:color w:val="17365D"/>
        <w:spacing w:val="4"/>
        <w:w w:val="101"/>
        <w:sz w:val="20"/>
        <w:szCs w:val="20"/>
      </w:rPr>
      <w:t>3HN</w:t>
    </w:r>
  </w:p>
  <w:p w14:paraId="79F9C85E" w14:textId="77777777" w:rsidR="001B4243" w:rsidRPr="00076752" w:rsidRDefault="001B4243" w:rsidP="00E76AD3">
    <w:pPr>
      <w:widowControl w:val="0"/>
      <w:autoSpaceDE w:val="0"/>
      <w:autoSpaceDN w:val="0"/>
      <w:adjustRightInd w:val="0"/>
      <w:spacing w:after="0" w:line="240" w:lineRule="auto"/>
      <w:ind w:left="138"/>
      <w:rPr>
        <w:rFonts w:ascii="Arial" w:hAnsi="Arial" w:cs="Arial"/>
        <w:color w:val="17365D"/>
        <w:sz w:val="20"/>
        <w:szCs w:val="20"/>
      </w:rPr>
    </w:pPr>
    <w:r w:rsidRPr="00076752">
      <w:rPr>
        <w:rFonts w:ascii="Arial" w:hAnsi="Arial" w:cs="Arial"/>
        <w:color w:val="17365D"/>
        <w:spacing w:val="-13"/>
        <w:sz w:val="20"/>
        <w:szCs w:val="20"/>
      </w:rPr>
      <w:t>T</w:t>
    </w:r>
    <w:r w:rsidRPr="00076752">
      <w:rPr>
        <w:rFonts w:ascii="Arial" w:hAnsi="Arial" w:cs="Arial"/>
        <w:color w:val="17365D"/>
        <w:spacing w:val="4"/>
        <w:sz w:val="20"/>
        <w:szCs w:val="20"/>
      </w:rPr>
      <w:t>el</w:t>
    </w:r>
    <w:r w:rsidR="00DD3FAC">
      <w:rPr>
        <w:rFonts w:ascii="Arial" w:hAnsi="Arial" w:cs="Arial"/>
        <w:color w:val="17365D"/>
        <w:spacing w:val="4"/>
        <w:sz w:val="20"/>
        <w:szCs w:val="20"/>
      </w:rPr>
      <w:t>:</w:t>
    </w:r>
    <w:r w:rsidRPr="00076752">
      <w:rPr>
        <w:rFonts w:ascii="Arial" w:hAnsi="Arial" w:cs="Arial"/>
        <w:color w:val="17365D"/>
        <w:spacing w:val="16"/>
        <w:sz w:val="20"/>
        <w:szCs w:val="20"/>
      </w:rPr>
      <w:t xml:space="preserve"> </w:t>
    </w:r>
    <w:r w:rsidRPr="00076752">
      <w:rPr>
        <w:rFonts w:ascii="Arial" w:hAnsi="Arial" w:cs="Arial"/>
        <w:color w:val="17365D"/>
        <w:spacing w:val="4"/>
        <w:sz w:val="20"/>
        <w:szCs w:val="20"/>
      </w:rPr>
      <w:t>0143</w:t>
    </w:r>
    <w:r w:rsidRPr="00076752">
      <w:rPr>
        <w:rFonts w:ascii="Arial" w:hAnsi="Arial" w:cs="Arial"/>
        <w:color w:val="17365D"/>
        <w:sz w:val="20"/>
        <w:szCs w:val="20"/>
      </w:rPr>
      <w:t>4</w:t>
    </w:r>
    <w:r w:rsidRPr="00076752">
      <w:rPr>
        <w:rFonts w:ascii="Arial" w:hAnsi="Arial" w:cs="Arial"/>
        <w:color w:val="17365D"/>
        <w:spacing w:val="14"/>
        <w:sz w:val="20"/>
        <w:szCs w:val="20"/>
      </w:rPr>
      <w:t xml:space="preserve"> </w:t>
    </w:r>
    <w:proofErr w:type="gramStart"/>
    <w:r w:rsidRPr="00076752">
      <w:rPr>
        <w:rFonts w:ascii="Arial" w:hAnsi="Arial" w:cs="Arial"/>
        <w:color w:val="17365D"/>
        <w:spacing w:val="4"/>
        <w:sz w:val="20"/>
        <w:szCs w:val="20"/>
      </w:rPr>
      <w:t>60059</w:t>
    </w:r>
    <w:r w:rsidRPr="00076752">
      <w:rPr>
        <w:rFonts w:ascii="Arial" w:hAnsi="Arial" w:cs="Arial"/>
        <w:color w:val="17365D"/>
        <w:sz w:val="20"/>
        <w:szCs w:val="20"/>
      </w:rPr>
      <w:t>9</w:t>
    </w:r>
    <w:r w:rsidR="00DD3FAC">
      <w:rPr>
        <w:rFonts w:ascii="Arial" w:hAnsi="Arial" w:cs="Arial"/>
        <w:color w:val="17365D"/>
        <w:sz w:val="20"/>
        <w:szCs w:val="20"/>
      </w:rPr>
      <w:t xml:space="preserve">  Fax</w:t>
    </w:r>
    <w:proofErr w:type="gramEnd"/>
    <w:r w:rsidR="00DD3FAC">
      <w:rPr>
        <w:rFonts w:ascii="Arial" w:hAnsi="Arial" w:cs="Arial"/>
        <w:color w:val="17365D"/>
        <w:sz w:val="20"/>
        <w:szCs w:val="20"/>
      </w:rPr>
      <w:t>: 01434 605251</w:t>
    </w:r>
  </w:p>
  <w:p w14:paraId="7E88A76B" w14:textId="77777777" w:rsidR="00E76AD3" w:rsidRPr="00076752" w:rsidRDefault="00E76AD3" w:rsidP="00E76AD3">
    <w:pPr>
      <w:widowControl w:val="0"/>
      <w:autoSpaceDE w:val="0"/>
      <w:autoSpaceDN w:val="0"/>
      <w:adjustRightInd w:val="0"/>
      <w:spacing w:after="0" w:line="240" w:lineRule="auto"/>
      <w:ind w:left="138"/>
      <w:rPr>
        <w:rFonts w:ascii="Arial" w:hAnsi="Arial" w:cs="Arial"/>
        <w:color w:val="17365D"/>
        <w:sz w:val="20"/>
        <w:szCs w:val="20"/>
      </w:rPr>
    </w:pPr>
    <w:r w:rsidRPr="00076752">
      <w:rPr>
        <w:rFonts w:ascii="Arial" w:hAnsi="Arial" w:cs="Arial"/>
        <w:color w:val="17365D"/>
        <w:sz w:val="20"/>
        <w:szCs w:val="20"/>
      </w:rPr>
      <w:t>E-mail: generaloffice@adapt-tynedale.org.uk</w:t>
    </w:r>
  </w:p>
  <w:p w14:paraId="5B8BBC04" w14:textId="77777777" w:rsidR="001D5787" w:rsidRPr="00076752" w:rsidRDefault="00F8536F" w:rsidP="00E76AD3">
    <w:pPr>
      <w:widowControl w:val="0"/>
      <w:autoSpaceDE w:val="0"/>
      <w:autoSpaceDN w:val="0"/>
      <w:adjustRightInd w:val="0"/>
      <w:spacing w:after="0" w:line="240" w:lineRule="auto"/>
      <w:ind w:left="138"/>
      <w:rPr>
        <w:rFonts w:ascii="Arial" w:hAnsi="Arial" w:cs="Arial"/>
        <w:color w:val="17365D"/>
        <w:sz w:val="20"/>
        <w:szCs w:val="20"/>
      </w:rPr>
    </w:pPr>
    <w:r>
      <w:rPr>
        <w:rFonts w:ascii="Arial" w:hAnsi="Arial" w:cs="Arial"/>
        <w:color w:val="17365D"/>
        <w:sz w:val="20"/>
        <w:szCs w:val="20"/>
      </w:rPr>
      <w:t>W</w:t>
    </w:r>
    <w:r w:rsidR="001D5787" w:rsidRPr="00076752">
      <w:rPr>
        <w:rFonts w:ascii="Arial" w:hAnsi="Arial" w:cs="Arial"/>
        <w:color w:val="17365D"/>
        <w:sz w:val="20"/>
        <w:szCs w:val="20"/>
      </w:rPr>
      <w:t>ww.adapt-ne.org.uk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E774B"/>
    <w:multiLevelType w:val="hybridMultilevel"/>
    <w:tmpl w:val="92EAB7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767E7FF8"/>
    <w:multiLevelType w:val="hybridMultilevel"/>
    <w:tmpl w:val="32B6E2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757824814">
    <w:abstractNumId w:val="0"/>
  </w:num>
  <w:num w:numId="2" w16cid:durableId="1737319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E5"/>
    <w:rsid w:val="00000D30"/>
    <w:rsid w:val="00015121"/>
    <w:rsid w:val="000155D6"/>
    <w:rsid w:val="000165ED"/>
    <w:rsid w:val="0005296D"/>
    <w:rsid w:val="00076752"/>
    <w:rsid w:val="000775BA"/>
    <w:rsid w:val="000909F2"/>
    <w:rsid w:val="00091105"/>
    <w:rsid w:val="000A2743"/>
    <w:rsid w:val="000C1D0F"/>
    <w:rsid w:val="00150211"/>
    <w:rsid w:val="00150A82"/>
    <w:rsid w:val="001703AD"/>
    <w:rsid w:val="00176F98"/>
    <w:rsid w:val="0018358F"/>
    <w:rsid w:val="001A79F1"/>
    <w:rsid w:val="001B25AE"/>
    <w:rsid w:val="001B4243"/>
    <w:rsid w:val="001D5787"/>
    <w:rsid w:val="001E6EE8"/>
    <w:rsid w:val="00205543"/>
    <w:rsid w:val="00274348"/>
    <w:rsid w:val="00274875"/>
    <w:rsid w:val="002B628B"/>
    <w:rsid w:val="002C5998"/>
    <w:rsid w:val="002C7F31"/>
    <w:rsid w:val="0032517D"/>
    <w:rsid w:val="00363409"/>
    <w:rsid w:val="00367C75"/>
    <w:rsid w:val="00395093"/>
    <w:rsid w:val="003A3E4D"/>
    <w:rsid w:val="003C6522"/>
    <w:rsid w:val="003E3BC5"/>
    <w:rsid w:val="003E6F41"/>
    <w:rsid w:val="004145F0"/>
    <w:rsid w:val="0044210F"/>
    <w:rsid w:val="00452738"/>
    <w:rsid w:val="00470CAB"/>
    <w:rsid w:val="00475151"/>
    <w:rsid w:val="0048744C"/>
    <w:rsid w:val="004975AB"/>
    <w:rsid w:val="004D79CA"/>
    <w:rsid w:val="004E1451"/>
    <w:rsid w:val="005137FA"/>
    <w:rsid w:val="00526A83"/>
    <w:rsid w:val="00554BC7"/>
    <w:rsid w:val="00566B66"/>
    <w:rsid w:val="00570F2A"/>
    <w:rsid w:val="005759DF"/>
    <w:rsid w:val="00576332"/>
    <w:rsid w:val="005A1E6B"/>
    <w:rsid w:val="005C3A81"/>
    <w:rsid w:val="005C71AB"/>
    <w:rsid w:val="005D652C"/>
    <w:rsid w:val="005D7717"/>
    <w:rsid w:val="0061147B"/>
    <w:rsid w:val="00625C08"/>
    <w:rsid w:val="006635D9"/>
    <w:rsid w:val="00695072"/>
    <w:rsid w:val="006B2BB4"/>
    <w:rsid w:val="006C337E"/>
    <w:rsid w:val="006E0AD6"/>
    <w:rsid w:val="006E7F31"/>
    <w:rsid w:val="00706573"/>
    <w:rsid w:val="007079D0"/>
    <w:rsid w:val="00766FA7"/>
    <w:rsid w:val="007E4BB6"/>
    <w:rsid w:val="0080698D"/>
    <w:rsid w:val="00840E7B"/>
    <w:rsid w:val="00841682"/>
    <w:rsid w:val="00844D2A"/>
    <w:rsid w:val="00863099"/>
    <w:rsid w:val="008714B4"/>
    <w:rsid w:val="0088646F"/>
    <w:rsid w:val="00887730"/>
    <w:rsid w:val="008A2F8A"/>
    <w:rsid w:val="008A5EE5"/>
    <w:rsid w:val="008A7740"/>
    <w:rsid w:val="008D23DA"/>
    <w:rsid w:val="008E292F"/>
    <w:rsid w:val="008F5ABD"/>
    <w:rsid w:val="0091346A"/>
    <w:rsid w:val="009345CD"/>
    <w:rsid w:val="00950187"/>
    <w:rsid w:val="009573B7"/>
    <w:rsid w:val="00961104"/>
    <w:rsid w:val="00965D00"/>
    <w:rsid w:val="00986E80"/>
    <w:rsid w:val="00993702"/>
    <w:rsid w:val="00995419"/>
    <w:rsid w:val="009B0382"/>
    <w:rsid w:val="009D64A2"/>
    <w:rsid w:val="009E3DBC"/>
    <w:rsid w:val="00A05D18"/>
    <w:rsid w:val="00A26424"/>
    <w:rsid w:val="00A46447"/>
    <w:rsid w:val="00A6051C"/>
    <w:rsid w:val="00A73614"/>
    <w:rsid w:val="00A861E9"/>
    <w:rsid w:val="00AA3406"/>
    <w:rsid w:val="00AB13F4"/>
    <w:rsid w:val="00AB25B7"/>
    <w:rsid w:val="00AB5E5F"/>
    <w:rsid w:val="00AB7B15"/>
    <w:rsid w:val="00AE5A74"/>
    <w:rsid w:val="00B16837"/>
    <w:rsid w:val="00B201AE"/>
    <w:rsid w:val="00B2400E"/>
    <w:rsid w:val="00B30166"/>
    <w:rsid w:val="00B4199B"/>
    <w:rsid w:val="00B556B8"/>
    <w:rsid w:val="00B836DB"/>
    <w:rsid w:val="00BB25F4"/>
    <w:rsid w:val="00BF190D"/>
    <w:rsid w:val="00C563E7"/>
    <w:rsid w:val="00C57CE2"/>
    <w:rsid w:val="00C8340E"/>
    <w:rsid w:val="00C904AF"/>
    <w:rsid w:val="00C91F49"/>
    <w:rsid w:val="00CA0D2A"/>
    <w:rsid w:val="00CF3BB7"/>
    <w:rsid w:val="00CF74F0"/>
    <w:rsid w:val="00D15E6B"/>
    <w:rsid w:val="00D308F3"/>
    <w:rsid w:val="00D411A5"/>
    <w:rsid w:val="00D438E6"/>
    <w:rsid w:val="00D66F8C"/>
    <w:rsid w:val="00D72DFC"/>
    <w:rsid w:val="00D77329"/>
    <w:rsid w:val="00D91A63"/>
    <w:rsid w:val="00DA4937"/>
    <w:rsid w:val="00DC3A54"/>
    <w:rsid w:val="00DD29FF"/>
    <w:rsid w:val="00DD3FAC"/>
    <w:rsid w:val="00E00E68"/>
    <w:rsid w:val="00E3087A"/>
    <w:rsid w:val="00E76AD3"/>
    <w:rsid w:val="00EB7330"/>
    <w:rsid w:val="00ED2B9D"/>
    <w:rsid w:val="00ED447D"/>
    <w:rsid w:val="00EF5EE2"/>
    <w:rsid w:val="00F3052C"/>
    <w:rsid w:val="00F524A8"/>
    <w:rsid w:val="00F8536F"/>
    <w:rsid w:val="00F87658"/>
    <w:rsid w:val="00FA34A6"/>
    <w:rsid w:val="00FA6A7C"/>
    <w:rsid w:val="00FB0A1E"/>
    <w:rsid w:val="00FF00CF"/>
    <w:rsid w:val="00FF7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8A01E"/>
  <w15:chartTrackingRefBased/>
  <w15:docId w15:val="{B9D7974F-D8E5-4099-ADB2-95DE36A5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740"/>
    <w:pPr>
      <w:spacing w:after="200" w:line="276" w:lineRule="auto"/>
    </w:pPr>
    <w:rPr>
      <w:sz w:val="22"/>
      <w:szCs w:val="22"/>
      <w:lang w:eastAsia="en-US"/>
    </w:rPr>
  </w:style>
  <w:style w:type="paragraph" w:styleId="Heading1">
    <w:name w:val="heading 1"/>
    <w:basedOn w:val="Normal"/>
    <w:next w:val="Normal"/>
    <w:link w:val="Heading1Char"/>
    <w:qFormat/>
    <w:rsid w:val="00840E7B"/>
    <w:pPr>
      <w:keepNext/>
      <w:spacing w:after="0" w:line="240" w:lineRule="auto"/>
      <w:outlineLvl w:val="0"/>
    </w:pPr>
    <w:rPr>
      <w:rFonts w:ascii="Arial" w:eastAsia="Times New Roman" w:hAnsi="Arial" w:cs="Arial"/>
      <w:b/>
      <w:bCs/>
      <w:sz w:val="24"/>
      <w:szCs w:val="20"/>
    </w:rPr>
  </w:style>
  <w:style w:type="paragraph" w:styleId="Heading3">
    <w:name w:val="heading 3"/>
    <w:basedOn w:val="Normal"/>
    <w:next w:val="Normal"/>
    <w:link w:val="Heading3Char"/>
    <w:semiHidden/>
    <w:unhideWhenUsed/>
    <w:qFormat/>
    <w:rsid w:val="00840E7B"/>
    <w:pPr>
      <w:keepNext/>
      <w:spacing w:after="0" w:line="240" w:lineRule="auto"/>
      <w:jc w:val="center"/>
      <w:outlineLvl w:val="2"/>
    </w:pPr>
    <w:rPr>
      <w:rFonts w:ascii="Arial" w:eastAsia="Times New Roman" w:hAnsi="Arial" w:cs="Arial"/>
      <w:b/>
      <w:bCs/>
      <w:sz w:val="28"/>
      <w:szCs w:val="20"/>
    </w:rPr>
  </w:style>
  <w:style w:type="paragraph" w:styleId="Heading4">
    <w:name w:val="heading 4"/>
    <w:basedOn w:val="Normal"/>
    <w:next w:val="Normal"/>
    <w:link w:val="Heading4Char"/>
    <w:semiHidden/>
    <w:unhideWhenUsed/>
    <w:qFormat/>
    <w:rsid w:val="00840E7B"/>
    <w:pPr>
      <w:keepNext/>
      <w:spacing w:after="0" w:line="240" w:lineRule="auto"/>
      <w:outlineLvl w:val="3"/>
    </w:pPr>
    <w:rPr>
      <w:rFonts w:ascii="Arial" w:eastAsia="Times New Roman"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CAB"/>
  </w:style>
  <w:style w:type="paragraph" w:styleId="Footer">
    <w:name w:val="footer"/>
    <w:basedOn w:val="Normal"/>
    <w:link w:val="FooterChar"/>
    <w:uiPriority w:val="99"/>
    <w:unhideWhenUsed/>
    <w:rsid w:val="00470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CAB"/>
  </w:style>
  <w:style w:type="paragraph" w:styleId="BalloonText">
    <w:name w:val="Balloon Text"/>
    <w:basedOn w:val="Normal"/>
    <w:link w:val="BalloonTextChar"/>
    <w:uiPriority w:val="99"/>
    <w:semiHidden/>
    <w:unhideWhenUsed/>
    <w:rsid w:val="00470C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0CAB"/>
    <w:rPr>
      <w:rFonts w:ascii="Tahoma" w:hAnsi="Tahoma" w:cs="Tahoma"/>
      <w:sz w:val="16"/>
      <w:szCs w:val="16"/>
    </w:rPr>
  </w:style>
  <w:style w:type="character" w:styleId="Hyperlink">
    <w:name w:val="Hyperlink"/>
    <w:uiPriority w:val="99"/>
    <w:unhideWhenUsed/>
    <w:rsid w:val="00625C08"/>
    <w:rPr>
      <w:color w:val="0000FF"/>
      <w:u w:val="single"/>
    </w:rPr>
  </w:style>
  <w:style w:type="character" w:customStyle="1" w:styleId="Heading1Char">
    <w:name w:val="Heading 1 Char"/>
    <w:link w:val="Heading1"/>
    <w:rsid w:val="00840E7B"/>
    <w:rPr>
      <w:rFonts w:ascii="Arial" w:eastAsia="Times New Roman" w:hAnsi="Arial" w:cs="Arial"/>
      <w:b/>
      <w:bCs/>
      <w:sz w:val="24"/>
      <w:lang w:eastAsia="en-US"/>
    </w:rPr>
  </w:style>
  <w:style w:type="character" w:customStyle="1" w:styleId="Heading3Char">
    <w:name w:val="Heading 3 Char"/>
    <w:link w:val="Heading3"/>
    <w:semiHidden/>
    <w:rsid w:val="00840E7B"/>
    <w:rPr>
      <w:rFonts w:ascii="Arial" w:eastAsia="Times New Roman" w:hAnsi="Arial" w:cs="Arial"/>
      <w:b/>
      <w:bCs/>
      <w:sz w:val="28"/>
      <w:lang w:eastAsia="en-US"/>
    </w:rPr>
  </w:style>
  <w:style w:type="character" w:customStyle="1" w:styleId="Heading4Char">
    <w:name w:val="Heading 4 Char"/>
    <w:link w:val="Heading4"/>
    <w:semiHidden/>
    <w:rsid w:val="00840E7B"/>
    <w:rPr>
      <w:rFonts w:ascii="Arial" w:eastAsia="Times New Roman" w:hAnsi="Arial" w:cs="Arial"/>
      <w:b/>
      <w:bCs/>
      <w:sz w:val="28"/>
      <w:lang w:eastAsia="en-US"/>
    </w:rPr>
  </w:style>
  <w:style w:type="paragraph" w:styleId="BodyText2">
    <w:name w:val="Body Text 2"/>
    <w:basedOn w:val="Normal"/>
    <w:link w:val="BodyText2Char"/>
    <w:semiHidden/>
    <w:unhideWhenUsed/>
    <w:rsid w:val="00840E7B"/>
    <w:pPr>
      <w:spacing w:after="0" w:line="240" w:lineRule="auto"/>
    </w:pPr>
    <w:rPr>
      <w:rFonts w:ascii="Arial" w:eastAsia="Times New Roman" w:hAnsi="Arial" w:cs="Arial"/>
      <w:b/>
      <w:bCs/>
      <w:sz w:val="28"/>
      <w:szCs w:val="20"/>
    </w:rPr>
  </w:style>
  <w:style w:type="character" w:customStyle="1" w:styleId="BodyText2Char">
    <w:name w:val="Body Text 2 Char"/>
    <w:link w:val="BodyText2"/>
    <w:semiHidden/>
    <w:rsid w:val="00840E7B"/>
    <w:rPr>
      <w:rFonts w:ascii="Arial" w:eastAsia="Times New Roman" w:hAnsi="Arial" w:cs="Arial"/>
      <w:b/>
      <w:bCs/>
      <w:sz w:val="28"/>
      <w:lang w:eastAsia="en-US"/>
    </w:rPr>
  </w:style>
  <w:style w:type="table" w:styleId="TableGrid">
    <w:name w:val="Table Grid"/>
    <w:basedOn w:val="TableNormal"/>
    <w:uiPriority w:val="59"/>
    <w:rsid w:val="0069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3014">
      <w:bodyDiv w:val="1"/>
      <w:marLeft w:val="0"/>
      <w:marRight w:val="0"/>
      <w:marTop w:val="0"/>
      <w:marBottom w:val="0"/>
      <w:divBdr>
        <w:top w:val="none" w:sz="0" w:space="0" w:color="auto"/>
        <w:left w:val="none" w:sz="0" w:space="0" w:color="auto"/>
        <w:bottom w:val="none" w:sz="0" w:space="0" w:color="auto"/>
        <w:right w:val="none" w:sz="0" w:space="0" w:color="auto"/>
      </w:divBdr>
    </w:div>
    <w:div w:id="778724084">
      <w:bodyDiv w:val="1"/>
      <w:marLeft w:val="0"/>
      <w:marRight w:val="0"/>
      <w:marTop w:val="0"/>
      <w:marBottom w:val="0"/>
      <w:divBdr>
        <w:top w:val="none" w:sz="0" w:space="0" w:color="auto"/>
        <w:left w:val="none" w:sz="0" w:space="0" w:color="auto"/>
        <w:bottom w:val="none" w:sz="0" w:space="0" w:color="auto"/>
        <w:right w:val="none" w:sz="0" w:space="0" w:color="auto"/>
      </w:divBdr>
    </w:div>
    <w:div w:id="1907641210">
      <w:bodyDiv w:val="1"/>
      <w:marLeft w:val="0"/>
      <w:marRight w:val="0"/>
      <w:marTop w:val="0"/>
      <w:marBottom w:val="0"/>
      <w:divBdr>
        <w:top w:val="none" w:sz="0" w:space="0" w:color="auto"/>
        <w:left w:val="none" w:sz="0" w:space="0" w:color="auto"/>
        <w:bottom w:val="none" w:sz="0" w:space="0" w:color="auto"/>
        <w:right w:val="none" w:sz="0" w:space="0" w:color="auto"/>
      </w:divBdr>
    </w:div>
    <w:div w:id="190945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Adapt%20Letterhead%20IS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0031F4-D848-4F66-9A3A-A4FA8FBC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Adapt Letterhead ISO</Template>
  <TotalTime>2</TotalTime>
  <Pages>1</Pages>
  <Words>189</Words>
  <Characters>1105</Characters>
  <Application>Microsoft Office Word</Application>
  <DocSecurity>0</DocSecurity>
  <Lines>29</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Robinson</dc:creator>
  <cp:keywords/>
  <cp:lastModifiedBy>Claire Jackson</cp:lastModifiedBy>
  <cp:revision>4</cp:revision>
  <cp:lastPrinted>2018-05-23T08:15:00Z</cp:lastPrinted>
  <dcterms:created xsi:type="dcterms:W3CDTF">2025-09-26T13:28:00Z</dcterms:created>
  <dcterms:modified xsi:type="dcterms:W3CDTF">2025-10-08T16:46:00Z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5a41c992f8ec2128e0d8113f18c8b940a75780f3613a7f2db86a6cfd64378101</vt:lpwstr>
  </property>
</Properties>
</file>